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C4E" w:rsidRPr="00CA0953" w:rsidRDefault="00CA0953" w:rsidP="00CA0953">
      <w:pPr>
        <w:spacing w:after="0"/>
        <w:jc w:val="center"/>
        <w:rPr>
          <w:b/>
        </w:rPr>
      </w:pPr>
      <w:r w:rsidRPr="00CA0953">
        <w:rPr>
          <w:b/>
        </w:rPr>
        <w:t>SELÇUK ÜNİVERSİTESİ</w:t>
      </w:r>
    </w:p>
    <w:p w:rsidR="00CA0953" w:rsidRPr="00CA0953" w:rsidRDefault="00CA0953" w:rsidP="00CA0953">
      <w:pPr>
        <w:spacing w:after="0"/>
        <w:jc w:val="center"/>
        <w:rPr>
          <w:b/>
        </w:rPr>
      </w:pPr>
      <w:proofErr w:type="gramStart"/>
      <w:r w:rsidRPr="00CA0953">
        <w:rPr>
          <w:b/>
        </w:rPr>
        <w:t>….</w:t>
      </w:r>
      <w:proofErr w:type="gramEnd"/>
      <w:r w:rsidRPr="00CA0953">
        <w:rPr>
          <w:b/>
        </w:rPr>
        <w:t>FAKÜLTESİ</w:t>
      </w:r>
    </w:p>
    <w:p w:rsidR="00B45C4E" w:rsidRDefault="00B45C4E" w:rsidP="00CA0953">
      <w:pPr>
        <w:spacing w:after="0" w:line="240" w:lineRule="auto"/>
      </w:pPr>
      <w:r>
        <w:t xml:space="preserve">Sayı: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52693">
        <w:t xml:space="preserve"> </w:t>
      </w:r>
      <w:r>
        <w:t>Tarih</w:t>
      </w:r>
      <w:proofErr w:type="gramStart"/>
      <w:r>
        <w:t>:…</w:t>
      </w:r>
      <w:proofErr w:type="gramEnd"/>
      <w:r>
        <w:t>/…/2022</w:t>
      </w:r>
    </w:p>
    <w:p w:rsidR="00B45C4E" w:rsidRPr="00721161" w:rsidRDefault="00B45C4E" w:rsidP="00B45C4E">
      <w:pPr>
        <w:shd w:val="clear" w:color="auto" w:fill="F9F9F9"/>
        <w:spacing w:after="0" w:line="240" w:lineRule="auto"/>
        <w:rPr>
          <w:rFonts w:eastAsia="Times New Roman" w:cstheme="minorHAnsi"/>
          <w:b/>
          <w:bCs/>
          <w:color w:val="FF0000"/>
          <w:u w:val="single"/>
          <w:lang w:eastAsia="tr-TR"/>
        </w:rPr>
      </w:pPr>
      <w:r>
        <w:t xml:space="preserve">Konu: </w:t>
      </w:r>
      <w:proofErr w:type="gramStart"/>
      <w:r>
        <w:rPr>
          <w:color w:val="000000" w:themeColor="text1"/>
        </w:rPr>
        <w:t>SÜ</w:t>
      </w:r>
      <w:r w:rsidRPr="00764921">
        <w:rPr>
          <w:color w:val="000000" w:themeColor="text1"/>
        </w:rPr>
        <w:t>.</w:t>
      </w:r>
      <w:r w:rsidR="004F3D96">
        <w:rPr>
          <w:color w:val="000000" w:themeColor="text1"/>
        </w:rPr>
        <w:t>İSG</w:t>
      </w:r>
      <w:proofErr w:type="gramEnd"/>
      <w:r w:rsidR="00E52693">
        <w:rPr>
          <w:color w:val="000000" w:themeColor="text1"/>
        </w:rPr>
        <w:t>-</w:t>
      </w:r>
      <w:r w:rsidR="001103CD">
        <w:rPr>
          <w:color w:val="000000" w:themeColor="text1"/>
        </w:rPr>
        <w:t>Temel Yangın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 Eğitimi </w:t>
      </w:r>
      <w:r w:rsidR="004F3D96">
        <w:rPr>
          <w:rFonts w:eastAsia="Times New Roman" w:cstheme="minorHAnsi"/>
          <w:bCs/>
          <w:color w:val="000000" w:themeColor="text1"/>
          <w:lang w:eastAsia="tr-TR"/>
        </w:rPr>
        <w:t>Talebi</w:t>
      </w:r>
      <w:r w:rsidRPr="00764921">
        <w:rPr>
          <w:rFonts w:eastAsia="Times New Roman" w:cstheme="minorHAnsi"/>
          <w:bCs/>
          <w:color w:val="000000" w:themeColor="text1"/>
          <w:lang w:eastAsia="tr-TR"/>
        </w:rPr>
        <w:t xml:space="preserve"> </w:t>
      </w:r>
      <w:proofErr w:type="spellStart"/>
      <w:r w:rsidRPr="00764921">
        <w:rPr>
          <w:rFonts w:eastAsia="Times New Roman" w:cstheme="minorHAnsi"/>
          <w:bCs/>
          <w:color w:val="000000" w:themeColor="text1"/>
          <w:lang w:eastAsia="tr-TR"/>
        </w:rPr>
        <w:t>hk</w:t>
      </w:r>
      <w:proofErr w:type="spellEnd"/>
      <w:r w:rsidRPr="00764921">
        <w:rPr>
          <w:rFonts w:eastAsia="Times New Roman" w:cstheme="minorHAnsi"/>
          <w:bCs/>
          <w:color w:val="000000" w:themeColor="text1"/>
          <w:lang w:eastAsia="tr-TR"/>
        </w:rPr>
        <w:t>.</w:t>
      </w:r>
    </w:p>
    <w:p w:rsidR="00B45C4E" w:rsidRDefault="00B45C4E" w:rsidP="00B45C4E">
      <w:pPr>
        <w:spacing w:after="0"/>
      </w:pPr>
    </w:p>
    <w:p w:rsidR="00B45C4E" w:rsidRPr="00764921" w:rsidRDefault="00B45C4E" w:rsidP="00B45C4E">
      <w:pPr>
        <w:rPr>
          <w:b/>
        </w:rPr>
      </w:pPr>
    </w:p>
    <w:p w:rsidR="00B45C4E" w:rsidRDefault="00E52693" w:rsidP="00B45C4E">
      <w:pPr>
        <w:spacing w:after="0" w:line="240" w:lineRule="auto"/>
        <w:jc w:val="center"/>
        <w:rPr>
          <w:b/>
        </w:rPr>
      </w:pPr>
      <w:r>
        <w:rPr>
          <w:b/>
        </w:rPr>
        <w:t>KONYA</w:t>
      </w:r>
      <w:r w:rsidR="001103CD">
        <w:rPr>
          <w:b/>
        </w:rPr>
        <w:t xml:space="preserve"> BÜYÜKŞEHİR BELEDİYESİ</w:t>
      </w:r>
    </w:p>
    <w:p w:rsidR="00E52693" w:rsidRPr="00247376" w:rsidRDefault="00E52693" w:rsidP="00B45C4E">
      <w:pPr>
        <w:spacing w:after="0" w:line="240" w:lineRule="auto"/>
        <w:jc w:val="center"/>
        <w:rPr>
          <w:b/>
          <w:i/>
          <w:sz w:val="20"/>
        </w:rPr>
      </w:pPr>
      <w:r>
        <w:rPr>
          <w:b/>
        </w:rPr>
        <w:t>(</w:t>
      </w:r>
      <w:r w:rsidR="001103CD">
        <w:rPr>
          <w:b/>
        </w:rPr>
        <w:t>İTFAİYE DAİRE</w:t>
      </w:r>
      <w:r>
        <w:rPr>
          <w:b/>
        </w:rPr>
        <w:t xml:space="preserve"> BAŞKANLIĞI)</w:t>
      </w:r>
    </w:p>
    <w:p w:rsidR="00B45C4E" w:rsidRDefault="00B45C4E" w:rsidP="00B45C4E">
      <w:pPr>
        <w:spacing w:after="0" w:line="240" w:lineRule="auto"/>
        <w:jc w:val="center"/>
      </w:pPr>
    </w:p>
    <w:p w:rsidR="00B45C4E" w:rsidRDefault="00B45C4E" w:rsidP="00B45C4E">
      <w:pPr>
        <w:spacing w:after="0" w:line="240" w:lineRule="auto"/>
        <w:jc w:val="center"/>
      </w:pPr>
    </w:p>
    <w:p w:rsidR="0097551B" w:rsidRDefault="006A3ED3" w:rsidP="0097551B">
      <w:pPr>
        <w:shd w:val="clear" w:color="auto" w:fill="FFFFFF"/>
        <w:spacing w:after="0"/>
        <w:ind w:firstLine="708"/>
        <w:jc w:val="both"/>
        <w:rPr>
          <w:rFonts w:cstheme="minorHAnsi"/>
          <w:color w:val="000000" w:themeColor="text1"/>
          <w:sz w:val="24"/>
          <w:szCs w:val="24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Üniversitemizde 2022 yılında,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6331 sayılı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K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anunun İş Sağlığı ve Güvenliği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hizmetlerinin uygulanması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kapsamına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alınan </w:t>
      </w:r>
      <w:r w:rsidR="0097551B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az tehlikeli sınıfta yer alan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birimlerimizde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(Veteriner Fakültesi, Ziraat Fakültesi, Teknoloji Fakültesi, İLTEK Merkezi, İdari Mali İşler Daire Başkanlığı ve 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Yapı İşleri ve Teknik </w:t>
      </w:r>
      <w:r w:rsidR="00B45C4E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Dairesi Başkanlığı)</w:t>
      </w:r>
      <w:r w:rsidR="00E52693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; </w:t>
      </w:r>
      <w:r w:rsidR="008508A2"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“</w:t>
      </w:r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 xml:space="preserve">işyerlerinde acil durumlar hakkında yönetmeliği 11. Maddesine dayanarak personel sayısı oranlarına </w:t>
      </w:r>
      <w:proofErr w:type="gramStart"/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 xml:space="preserve">göre </w:t>
      </w:r>
      <w:r>
        <w:rPr>
          <w:rFonts w:cstheme="minorHAnsi"/>
          <w:bCs/>
          <w:color w:val="000000" w:themeColor="text1"/>
          <w:sz w:val="24"/>
          <w:szCs w:val="24"/>
        </w:rPr>
        <w:t xml:space="preserve"> Acil</w:t>
      </w:r>
      <w:proofErr w:type="gramEnd"/>
      <w:r>
        <w:rPr>
          <w:rFonts w:cstheme="minorHAnsi"/>
          <w:bCs/>
          <w:color w:val="000000" w:themeColor="text1"/>
          <w:sz w:val="24"/>
          <w:szCs w:val="24"/>
        </w:rPr>
        <w:t xml:space="preserve"> Durum E</w:t>
      </w:r>
      <w:r w:rsidR="008508A2" w:rsidRPr="00D62020">
        <w:rPr>
          <w:rFonts w:cstheme="minorHAnsi"/>
          <w:bCs/>
          <w:color w:val="000000" w:themeColor="text1"/>
          <w:sz w:val="24"/>
          <w:szCs w:val="24"/>
        </w:rPr>
        <w:t>kipleri (</w:t>
      </w:r>
      <w:r w:rsidR="008508A2" w:rsidRPr="00D62020">
        <w:rPr>
          <w:rFonts w:cstheme="minorHAnsi"/>
          <w:color w:val="000000" w:themeColor="text1"/>
          <w:sz w:val="24"/>
          <w:szCs w:val="24"/>
        </w:rPr>
        <w:t>Söndürme ekibi, Kurtarma ekibi, Koruma ekibi ve İlk yardım ekibi</w:t>
      </w:r>
      <w:r w:rsidR="0097551B" w:rsidRPr="00D62020">
        <w:rPr>
          <w:rFonts w:cstheme="minorHAnsi"/>
          <w:color w:val="000000" w:themeColor="text1"/>
          <w:sz w:val="24"/>
          <w:szCs w:val="24"/>
        </w:rPr>
        <w:t>)</w:t>
      </w:r>
      <w:r w:rsidR="008508A2" w:rsidRPr="00D62020">
        <w:rPr>
          <w:rFonts w:cstheme="minorHAnsi"/>
          <w:color w:val="000000" w:themeColor="text1"/>
          <w:sz w:val="24"/>
          <w:szCs w:val="24"/>
        </w:rPr>
        <w:t xml:space="preserve"> oluşturulmuştur.</w:t>
      </w:r>
      <w:r w:rsidR="0097551B" w:rsidRPr="00D62020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1103CD" w:rsidRPr="001103CD" w:rsidRDefault="001103CD" w:rsidP="001103CD">
      <w:pPr>
        <w:spacing w:after="0"/>
        <w:ind w:firstLine="708"/>
        <w:rPr>
          <w:i/>
        </w:rPr>
      </w:pPr>
      <w:r w:rsidRPr="001103CD">
        <w:rPr>
          <w:rFonts w:ascii="Open Sans" w:hAnsi="Open Sans"/>
          <w:sz w:val="23"/>
          <w:szCs w:val="23"/>
          <w:shd w:val="clear" w:color="auto" w:fill="FFFFFF"/>
        </w:rPr>
        <w:t>6331 Sayılı İş Sağlığı ve Güvenliği Kanunu ve 2009-2015 tarihli Binaların yangından korunması hakkındaki yönetmelik gereği</w:t>
      </w:r>
      <w:r>
        <w:rPr>
          <w:rFonts w:ascii="Open Sans" w:hAnsi="Open Sans"/>
          <w:sz w:val="23"/>
          <w:szCs w:val="23"/>
          <w:shd w:val="clear" w:color="auto" w:fill="FFFFFF"/>
        </w:rPr>
        <w:t xml:space="preserve">; </w:t>
      </w:r>
      <w:r w:rsidRPr="001103CD">
        <w:rPr>
          <w:rFonts w:ascii="Open Sans" w:hAnsi="Open Sans"/>
          <w:sz w:val="23"/>
          <w:szCs w:val="23"/>
          <w:shd w:val="clear" w:color="auto" w:fill="FFFFFF"/>
        </w:rPr>
        <w:t xml:space="preserve"> </w:t>
      </w:r>
      <w:r>
        <w:rPr>
          <w:rFonts w:ascii="Open Sans" w:hAnsi="Open Sans"/>
          <w:sz w:val="23"/>
          <w:szCs w:val="23"/>
          <w:shd w:val="clear" w:color="auto" w:fill="FFFFFF"/>
        </w:rPr>
        <w:t>kurumlarda</w:t>
      </w:r>
      <w:r w:rsidRPr="001103CD">
        <w:rPr>
          <w:rFonts w:ascii="Open Sans" w:hAnsi="Open Sans"/>
          <w:sz w:val="23"/>
          <w:szCs w:val="23"/>
          <w:shd w:val="clear" w:color="auto" w:fill="FFFFFF"/>
        </w:rPr>
        <w:t xml:space="preserve"> çalışan tüm personelin “Temel Yangın Eğitimi</w:t>
      </w:r>
      <w:r>
        <w:rPr>
          <w:rFonts w:ascii="Open Sans" w:hAnsi="Open Sans"/>
          <w:sz w:val="23"/>
          <w:szCs w:val="23"/>
          <w:shd w:val="clear" w:color="auto" w:fill="FFFFFF"/>
        </w:rPr>
        <w:t>ni</w:t>
      </w:r>
      <w:r w:rsidRPr="001103CD">
        <w:rPr>
          <w:rFonts w:ascii="Open Sans" w:hAnsi="Open Sans"/>
          <w:sz w:val="23"/>
          <w:szCs w:val="23"/>
          <w:shd w:val="clear" w:color="auto" w:fill="FFFFFF"/>
        </w:rPr>
        <w:t xml:space="preserve">” zorunlu </w:t>
      </w:r>
      <w:r>
        <w:rPr>
          <w:rFonts w:ascii="Open Sans" w:hAnsi="Open Sans"/>
          <w:sz w:val="23"/>
          <w:szCs w:val="23"/>
          <w:shd w:val="clear" w:color="auto" w:fill="FFFFFF"/>
        </w:rPr>
        <w:t xml:space="preserve">olarak </w:t>
      </w:r>
      <w:r w:rsidRPr="001103CD">
        <w:rPr>
          <w:rFonts w:ascii="Open Sans" w:hAnsi="Open Sans"/>
          <w:sz w:val="23"/>
          <w:szCs w:val="23"/>
          <w:shd w:val="clear" w:color="auto" w:fill="FFFFFF"/>
        </w:rPr>
        <w:t>alması gerek</w:t>
      </w:r>
      <w:r>
        <w:rPr>
          <w:rFonts w:ascii="Open Sans" w:hAnsi="Open Sans"/>
          <w:sz w:val="23"/>
          <w:szCs w:val="23"/>
          <w:shd w:val="clear" w:color="auto" w:fill="FFFFFF"/>
        </w:rPr>
        <w:t>mektedir.</w:t>
      </w:r>
    </w:p>
    <w:p w:rsidR="002220A8" w:rsidRPr="00D62020" w:rsidRDefault="00D62020" w:rsidP="0097551B">
      <w:pPr>
        <w:spacing w:after="0" w:line="240" w:lineRule="auto"/>
        <w:ind w:firstLine="708"/>
        <w:jc w:val="both"/>
        <w:rPr>
          <w:rFonts w:cstheme="minorHAnsi"/>
          <w:bCs/>
          <w:color w:val="000000" w:themeColor="text1"/>
          <w:sz w:val="24"/>
          <w:szCs w:val="24"/>
        </w:rPr>
      </w:pPr>
      <w:r w:rsidRPr="00D62020">
        <w:rPr>
          <w:rFonts w:cstheme="minorHAnsi"/>
          <w:color w:val="000000" w:themeColor="text1"/>
          <w:sz w:val="24"/>
          <w:szCs w:val="24"/>
        </w:rPr>
        <w:t xml:space="preserve">Bu kapsamda, üniversitemizin ilgili birimlerinde oluşturulan </w:t>
      </w:r>
      <w:r w:rsidRPr="00E54237">
        <w:rPr>
          <w:rFonts w:cstheme="minorHAnsi"/>
          <w:b/>
          <w:color w:val="000000" w:themeColor="text1"/>
          <w:sz w:val="24"/>
          <w:szCs w:val="24"/>
        </w:rPr>
        <w:t>“</w:t>
      </w:r>
      <w:r w:rsidR="001103CD">
        <w:rPr>
          <w:rFonts w:cstheme="minorHAnsi"/>
          <w:b/>
          <w:color w:val="000000" w:themeColor="text1"/>
          <w:sz w:val="24"/>
          <w:szCs w:val="24"/>
        </w:rPr>
        <w:t>Acil Durum Ekipleri</w:t>
      </w:r>
      <w:r w:rsidRPr="00E54237">
        <w:rPr>
          <w:rFonts w:cstheme="minorHAnsi"/>
          <w:b/>
          <w:color w:val="000000" w:themeColor="text1"/>
          <w:sz w:val="24"/>
          <w:szCs w:val="24"/>
        </w:rPr>
        <w:t>”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</w:t>
      </w:r>
      <w:r w:rsidR="001103CD">
        <w:rPr>
          <w:rFonts w:cstheme="minorHAnsi"/>
          <w:color w:val="000000" w:themeColor="text1"/>
          <w:sz w:val="24"/>
          <w:szCs w:val="24"/>
        </w:rPr>
        <w:t xml:space="preserve">ve tüm çalışanların katılacağı “Temel Yangın Eğitimi ve Tatbikatına” Başkanlığınız </w:t>
      </w:r>
      <w:proofErr w:type="gramStart"/>
      <w:r w:rsidR="001103CD">
        <w:rPr>
          <w:rFonts w:cstheme="minorHAnsi"/>
          <w:color w:val="000000" w:themeColor="text1"/>
          <w:sz w:val="24"/>
          <w:szCs w:val="24"/>
        </w:rPr>
        <w:t xml:space="preserve">tarafından </w:t>
      </w:r>
      <w:r w:rsidR="006A3ED3">
        <w:rPr>
          <w:rFonts w:cstheme="minorHAnsi"/>
          <w:color w:val="000000" w:themeColor="text1"/>
          <w:sz w:val="24"/>
          <w:szCs w:val="24"/>
        </w:rPr>
        <w:t xml:space="preserve"> </w:t>
      </w:r>
      <w:r w:rsidRPr="00D62020">
        <w:rPr>
          <w:rFonts w:cstheme="minorHAnsi"/>
          <w:color w:val="000000" w:themeColor="text1"/>
          <w:sz w:val="24"/>
          <w:szCs w:val="24"/>
        </w:rPr>
        <w:t>gö</w:t>
      </w:r>
      <w:r w:rsidR="001103CD">
        <w:rPr>
          <w:rFonts w:cstheme="minorHAnsi"/>
          <w:color w:val="000000" w:themeColor="text1"/>
          <w:sz w:val="24"/>
          <w:szCs w:val="24"/>
        </w:rPr>
        <w:t>revlendirilecek</w:t>
      </w:r>
      <w:proofErr w:type="gramEnd"/>
      <w:r w:rsidR="001103CD">
        <w:rPr>
          <w:rFonts w:cstheme="minorHAnsi"/>
          <w:color w:val="000000" w:themeColor="text1"/>
          <w:sz w:val="24"/>
          <w:szCs w:val="24"/>
        </w:rPr>
        <w:t xml:space="preserve"> eğitimcilerinizce, </w:t>
      </w:r>
      <w:r w:rsidR="006A3ED3">
        <w:rPr>
          <w:rFonts w:cstheme="minorHAnsi"/>
          <w:color w:val="000000" w:themeColor="text1"/>
          <w:sz w:val="24"/>
          <w:szCs w:val="24"/>
        </w:rPr>
        <w:t xml:space="preserve">belirleyeceğiniz bir eğitim programı dahilinde, </w:t>
      </w:r>
      <w:r w:rsidRPr="00D62020">
        <w:rPr>
          <w:rFonts w:cstheme="minorHAnsi"/>
          <w:color w:val="000000" w:themeColor="text1"/>
          <w:sz w:val="24"/>
          <w:szCs w:val="24"/>
        </w:rPr>
        <w:t>Rektö</w:t>
      </w:r>
      <w:r w:rsidR="001103CD">
        <w:rPr>
          <w:rFonts w:cstheme="minorHAnsi"/>
          <w:color w:val="000000" w:themeColor="text1"/>
          <w:sz w:val="24"/>
          <w:szCs w:val="24"/>
        </w:rPr>
        <w:t>rlüğümüz bünyesinde belirlenen</w:t>
      </w:r>
      <w:r w:rsidRPr="00D62020">
        <w:rPr>
          <w:rFonts w:cstheme="minorHAnsi"/>
          <w:color w:val="000000" w:themeColor="text1"/>
          <w:sz w:val="24"/>
          <w:szCs w:val="24"/>
        </w:rPr>
        <w:t xml:space="preserve"> bir eğitim salonunda verilmesi hususunda;</w:t>
      </w:r>
    </w:p>
    <w:p w:rsidR="00B45C4E" w:rsidRPr="00D62020" w:rsidRDefault="00B45C4E" w:rsidP="00D62020">
      <w:pPr>
        <w:shd w:val="clear" w:color="auto" w:fill="FFFFFF"/>
        <w:spacing w:after="150"/>
        <w:ind w:firstLine="708"/>
        <w:jc w:val="both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 w:rsidRPr="00D62020">
        <w:rPr>
          <w:rFonts w:eastAsia="Times New Roman" w:cstheme="minorHAnsi"/>
          <w:color w:val="000000" w:themeColor="text1"/>
          <w:sz w:val="24"/>
          <w:szCs w:val="24"/>
          <w:lang w:eastAsia="tr-TR"/>
        </w:rPr>
        <w:t>Gereğini arz ederim.</w:t>
      </w:r>
    </w:p>
    <w:p w:rsidR="00D62020" w:rsidRDefault="001103CD" w:rsidP="00D62020">
      <w:pPr>
        <w:shd w:val="clear" w:color="auto" w:fill="FFFFFF"/>
        <w:spacing w:after="150" w:line="240" w:lineRule="auto"/>
        <w:jc w:val="right"/>
        <w:rPr>
          <w:rFonts w:eastAsia="Times New Roman" w:cstheme="minorHAnsi"/>
          <w:b/>
          <w:color w:val="333333"/>
          <w:lang w:eastAsia="tr-TR"/>
        </w:rPr>
      </w:pPr>
      <w:r>
        <w:rPr>
          <w:rFonts w:eastAsia="Times New Roman" w:cstheme="minorHAnsi"/>
          <w:b/>
          <w:color w:val="333333"/>
          <w:lang w:eastAsia="tr-TR"/>
        </w:rPr>
        <w:t>Dekan</w:t>
      </w:r>
    </w:p>
    <w:p w:rsidR="00D62020" w:rsidRDefault="00D62020" w:rsidP="00DB1FCA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tbl>
      <w:tblPr>
        <w:tblW w:w="9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4"/>
        <w:gridCol w:w="1918"/>
        <w:gridCol w:w="781"/>
        <w:gridCol w:w="900"/>
        <w:gridCol w:w="858"/>
        <w:gridCol w:w="758"/>
        <w:gridCol w:w="742"/>
        <w:gridCol w:w="854"/>
        <w:gridCol w:w="800"/>
        <w:gridCol w:w="709"/>
        <w:gridCol w:w="1087"/>
      </w:tblGrid>
      <w:tr w:rsidR="001103CD" w:rsidRPr="001103CD" w:rsidTr="001103CD">
        <w:trPr>
          <w:trHeight w:val="316"/>
        </w:trPr>
        <w:tc>
          <w:tcPr>
            <w:tcW w:w="72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lang w:eastAsia="tr-TR"/>
              </w:rPr>
            </w:pPr>
            <w:proofErr w:type="gramStart"/>
            <w:r w:rsidRPr="001103CD">
              <w:rPr>
                <w:rFonts w:ascii="Calibri" w:eastAsia="Times New Roman" w:hAnsi="Calibri" w:cs="Calibri"/>
                <w:b/>
                <w:bCs/>
                <w:color w:val="FF0000"/>
                <w:sz w:val="18"/>
                <w:lang w:eastAsia="tr-TR"/>
              </w:rPr>
              <w:t>SÜ.BİRİMLERİ</w:t>
            </w:r>
            <w:proofErr w:type="gramEnd"/>
            <w:r w:rsidRPr="001103CD">
              <w:rPr>
                <w:rFonts w:ascii="Calibri" w:eastAsia="Times New Roman" w:hAnsi="Calibri" w:cs="Calibri"/>
                <w:b/>
                <w:bCs/>
                <w:color w:val="FF0000"/>
                <w:sz w:val="18"/>
                <w:lang w:eastAsia="tr-TR"/>
              </w:rPr>
              <w:t xml:space="preserve"> ACİL DURUM EKİPLERİNİN ÜYE SAYISI DAĞILIM  TABLOSU-2022</w:t>
            </w:r>
          </w:p>
        </w:tc>
        <w:tc>
          <w:tcPr>
            <w:tcW w:w="259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0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20"/>
                <w:lang w:eastAsia="tr-TR"/>
              </w:rPr>
              <w:t>Acil Durum Ekipleri Eğitim Programı</w:t>
            </w:r>
          </w:p>
        </w:tc>
      </w:tr>
      <w:tr w:rsidR="001103CD" w:rsidRPr="001103CD" w:rsidTr="001103CD">
        <w:trPr>
          <w:trHeight w:val="933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  <w:t>No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  <w:t>Birim Adı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  <w:t>Personel Sayısı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  <w:t>Söndürme Ekibi (50/1)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  <w:t>Kurtarma Ekibi (50/1)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  <w:t>Koruma Ekibi (50/1)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2D69A"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szCs w:val="20"/>
                <w:lang w:eastAsia="tr-TR"/>
              </w:rPr>
              <w:t>İlk Yardım Ekibi (20/1)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tr-TR"/>
              </w:rPr>
              <w:t xml:space="preserve">Toplam 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tr-TR"/>
              </w:rPr>
              <w:t xml:space="preserve"> Eğitimi Günü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tr-TR"/>
              </w:rPr>
              <w:t>Saati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tr-TR"/>
              </w:rPr>
              <w:t>Yeri</w:t>
            </w:r>
          </w:p>
        </w:tc>
      </w:tr>
      <w:tr w:rsidR="001103CD" w:rsidRPr="001103CD" w:rsidTr="001103CD">
        <w:trPr>
          <w:trHeight w:val="301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Veteriner Fak.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213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26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.2022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proofErr w:type="gramStart"/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14:00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</w:tr>
      <w:tr w:rsidR="001103CD" w:rsidRPr="001103CD" w:rsidTr="001103CD">
        <w:trPr>
          <w:trHeight w:val="301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Ziraat Fak.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205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26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.2022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proofErr w:type="gramStart"/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14:00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</w:tr>
      <w:tr w:rsidR="001103CD" w:rsidRPr="001103CD" w:rsidTr="001103CD">
        <w:trPr>
          <w:trHeight w:val="301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Teknoloji Fak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117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.2022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proofErr w:type="gramStart"/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14:00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</w:tr>
      <w:tr w:rsidR="001103CD" w:rsidRPr="001103CD" w:rsidTr="001103CD">
        <w:trPr>
          <w:trHeight w:val="301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 xml:space="preserve">İLTEK </w:t>
            </w:r>
            <w:proofErr w:type="spellStart"/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Müd</w:t>
            </w:r>
            <w:proofErr w:type="spellEnd"/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21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.2022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proofErr w:type="gramStart"/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14:00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</w:tr>
      <w:tr w:rsidR="001103CD" w:rsidRPr="001103CD" w:rsidTr="001103CD">
        <w:trPr>
          <w:trHeight w:val="301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İdari Mali İşler D.B.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97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.2022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proofErr w:type="gramStart"/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14:00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</w:tr>
      <w:tr w:rsidR="001103CD" w:rsidRPr="001103CD" w:rsidTr="001103CD">
        <w:trPr>
          <w:trHeight w:val="301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 xml:space="preserve">Yapı </w:t>
            </w:r>
            <w:proofErr w:type="spellStart"/>
            <w:proofErr w:type="gramStart"/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İşleriD</w:t>
            </w:r>
            <w:proofErr w:type="spellEnd"/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.B</w:t>
            </w:r>
            <w:proofErr w:type="gramEnd"/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95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.2022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proofErr w:type="gramStart"/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14:00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</w:tr>
      <w:tr w:rsidR="001103CD" w:rsidRPr="001103CD" w:rsidTr="001103CD">
        <w:trPr>
          <w:trHeight w:val="346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 xml:space="preserve">Yeşil Alanlar </w:t>
            </w:r>
            <w:proofErr w:type="spellStart"/>
            <w:proofErr w:type="gramStart"/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Şb</w:t>
            </w:r>
            <w:proofErr w:type="spellEnd"/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.Md</w:t>
            </w:r>
            <w:proofErr w:type="gramEnd"/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.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70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.2022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proofErr w:type="gramStart"/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14:00</w:t>
            </w:r>
            <w:proofErr w:type="gramEnd"/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</w:tr>
      <w:tr w:rsidR="001103CD" w:rsidRPr="001103CD" w:rsidTr="001103CD">
        <w:trPr>
          <w:trHeight w:val="316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 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D5B4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Toplam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1268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3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29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D69A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CD5B4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18"/>
                <w:lang w:eastAsia="tr-TR"/>
              </w:rPr>
              <w:t>154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03CD" w:rsidRPr="001103CD" w:rsidRDefault="001103CD" w:rsidP="001103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</w:pPr>
            <w:r w:rsidRPr="001103CD">
              <w:rPr>
                <w:rFonts w:ascii="Calibri" w:eastAsia="Times New Roman" w:hAnsi="Calibri" w:cs="Calibri"/>
                <w:color w:val="000000"/>
                <w:sz w:val="18"/>
                <w:lang w:eastAsia="tr-TR"/>
              </w:rPr>
              <w:t> </w:t>
            </w:r>
          </w:p>
        </w:tc>
      </w:tr>
    </w:tbl>
    <w:p w:rsidR="001103CD" w:rsidRDefault="001103CD" w:rsidP="00DB1FCA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p w:rsidR="00DB1FCA" w:rsidRPr="00D62020" w:rsidRDefault="00DB1FCA" w:rsidP="00DB1FCA">
      <w:pPr>
        <w:shd w:val="clear" w:color="auto" w:fill="FFFFFF"/>
        <w:spacing w:after="150" w:line="240" w:lineRule="auto"/>
        <w:rPr>
          <w:rFonts w:eastAsia="Times New Roman" w:cstheme="minorHAnsi"/>
          <w:b/>
          <w:color w:val="333333"/>
          <w:lang w:eastAsia="tr-TR"/>
        </w:rPr>
      </w:pPr>
    </w:p>
    <w:p w:rsidR="00B45C4E" w:rsidRPr="00764921" w:rsidRDefault="00B45C4E" w:rsidP="00D62020">
      <w:pPr>
        <w:shd w:val="clear" w:color="auto" w:fill="FFFFFF"/>
        <w:spacing w:after="0" w:line="240" w:lineRule="auto"/>
        <w:rPr>
          <w:rFonts w:eastAsia="Times New Roman" w:cstheme="minorHAnsi"/>
          <w:b/>
          <w:color w:val="333333"/>
          <w:u w:val="single"/>
          <w:lang w:eastAsia="tr-TR"/>
        </w:rPr>
      </w:pPr>
      <w:r w:rsidRPr="00764921">
        <w:rPr>
          <w:rFonts w:eastAsia="Times New Roman" w:cstheme="minorHAnsi"/>
          <w:b/>
          <w:color w:val="333333"/>
          <w:u w:val="single"/>
          <w:lang w:eastAsia="tr-TR"/>
        </w:rPr>
        <w:t>DAĞITIM:</w:t>
      </w:r>
    </w:p>
    <w:p w:rsidR="00B45C4E" w:rsidRDefault="00B45C4E" w:rsidP="00D62020">
      <w:pPr>
        <w:spacing w:after="0"/>
        <w:rPr>
          <w:rFonts w:eastAsia="Times New Roman" w:cstheme="minorHAnsi"/>
          <w:color w:val="0070C0"/>
          <w:lang w:eastAsia="tr-TR"/>
        </w:rPr>
      </w:pPr>
      <w:r w:rsidRPr="00764921">
        <w:rPr>
          <w:rFonts w:eastAsia="Times New Roman" w:cstheme="minorHAnsi"/>
          <w:b/>
          <w:color w:val="333333"/>
          <w:u w:val="single"/>
          <w:lang w:eastAsia="tr-TR"/>
        </w:rPr>
        <w:t>Gereği:</w:t>
      </w:r>
      <w:r>
        <w:rPr>
          <w:rFonts w:eastAsia="Times New Roman" w:cstheme="minorHAnsi"/>
          <w:color w:val="333333"/>
          <w:lang w:eastAsia="tr-TR"/>
        </w:rPr>
        <w:t xml:space="preserve">  </w:t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  <w:r>
        <w:rPr>
          <w:rFonts w:eastAsia="Times New Roman" w:cstheme="minorHAnsi"/>
          <w:color w:val="333333"/>
          <w:lang w:eastAsia="tr-TR"/>
        </w:rPr>
        <w:tab/>
      </w:r>
    </w:p>
    <w:p w:rsidR="00B45C4E" w:rsidRPr="001103CD" w:rsidRDefault="001103CD" w:rsidP="00B45C4E">
      <w:pPr>
        <w:spacing w:after="0"/>
        <w:rPr>
          <w:i/>
        </w:rPr>
      </w:pPr>
      <w:r w:rsidRPr="001103CD">
        <w:rPr>
          <w:rFonts w:ascii="Open Sans" w:hAnsi="Open Sans"/>
          <w:sz w:val="23"/>
          <w:szCs w:val="23"/>
          <w:shd w:val="clear" w:color="auto" w:fill="FFFFFF"/>
        </w:rPr>
        <w:t>Konya Büyükşehir Belediyesi İtfaiye Daire Başkanlığı</w:t>
      </w:r>
    </w:p>
    <w:p w:rsidR="001103CD" w:rsidRDefault="001103CD" w:rsidP="00B45C4E">
      <w:pPr>
        <w:spacing w:after="0"/>
        <w:rPr>
          <w:i/>
          <w:color w:val="0070C0"/>
        </w:rPr>
      </w:pPr>
    </w:p>
    <w:p w:rsidR="001103CD" w:rsidRDefault="001103CD">
      <w:pPr>
        <w:spacing w:after="0"/>
        <w:rPr>
          <w:i/>
          <w:color w:val="0070C0"/>
        </w:rPr>
      </w:pPr>
    </w:p>
    <w:sectPr w:rsidR="001103CD" w:rsidSect="005C5596">
      <w:footerReference w:type="default" r:id="rId6"/>
      <w:pgSz w:w="11906" w:h="16838"/>
      <w:pgMar w:top="851" w:right="566" w:bottom="568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582" w:rsidRDefault="00487582" w:rsidP="005C5596">
      <w:pPr>
        <w:spacing w:after="0" w:line="240" w:lineRule="auto"/>
      </w:pPr>
      <w:r>
        <w:separator/>
      </w:r>
    </w:p>
  </w:endnote>
  <w:endnote w:type="continuationSeparator" w:id="0">
    <w:p w:rsidR="00487582" w:rsidRDefault="00487582" w:rsidP="005C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96" w:rsidRPr="008C66F8" w:rsidRDefault="00CA0953" w:rsidP="005C5596">
    <w:pPr>
      <w:pStyle w:val="Altbilgi"/>
      <w:ind w:hanging="567"/>
      <w:rPr>
        <w:i/>
        <w:color w:val="0070C0"/>
      </w:rPr>
    </w:pPr>
    <w:r>
      <w:rPr>
        <w:i/>
        <w:color w:val="0070C0"/>
      </w:rPr>
      <w:t>İSG-FR-6</w:t>
    </w:r>
    <w:r w:rsidR="006A3ED3">
      <w:rPr>
        <w:i/>
        <w:color w:val="0070C0"/>
      </w:rPr>
      <w:t>1</w:t>
    </w:r>
    <w:r w:rsidR="005C5596" w:rsidRPr="008C66F8">
      <w:rPr>
        <w:i/>
        <w:color w:val="0070C0"/>
      </w:rPr>
      <w:t xml:space="preserve">,  Yayın tarihi: 01.02.2022,  </w:t>
    </w:r>
    <w:proofErr w:type="spellStart"/>
    <w:proofErr w:type="gramStart"/>
    <w:r w:rsidR="005C5596" w:rsidRPr="008C66F8">
      <w:rPr>
        <w:i/>
        <w:color w:val="0070C0"/>
      </w:rPr>
      <w:t>Rev</w:t>
    </w:r>
    <w:proofErr w:type="spellEnd"/>
    <w:r w:rsidR="005C5596" w:rsidRPr="008C66F8">
      <w:rPr>
        <w:i/>
        <w:color w:val="0070C0"/>
      </w:rPr>
      <w:t>.No</w:t>
    </w:r>
    <w:proofErr w:type="gramEnd"/>
    <w:r w:rsidR="005C5596" w:rsidRPr="008C66F8">
      <w:rPr>
        <w:i/>
        <w:color w:val="0070C0"/>
      </w:rPr>
      <w:t>: 00</w:t>
    </w:r>
  </w:p>
  <w:p w:rsidR="005C5596" w:rsidRDefault="005C55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582" w:rsidRDefault="00487582" w:rsidP="005C5596">
      <w:pPr>
        <w:spacing w:after="0" w:line="240" w:lineRule="auto"/>
      </w:pPr>
      <w:r>
        <w:separator/>
      </w:r>
    </w:p>
  </w:footnote>
  <w:footnote w:type="continuationSeparator" w:id="0">
    <w:p w:rsidR="00487582" w:rsidRDefault="00487582" w:rsidP="005C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C4E"/>
    <w:rsid w:val="000D5BF9"/>
    <w:rsid w:val="001103CD"/>
    <w:rsid w:val="001413AD"/>
    <w:rsid w:val="001C088F"/>
    <w:rsid w:val="00201EC0"/>
    <w:rsid w:val="002220A8"/>
    <w:rsid w:val="00241EEA"/>
    <w:rsid w:val="002D505A"/>
    <w:rsid w:val="0039779E"/>
    <w:rsid w:val="003B34E9"/>
    <w:rsid w:val="00487582"/>
    <w:rsid w:val="004C3638"/>
    <w:rsid w:val="004F3D96"/>
    <w:rsid w:val="00537ECB"/>
    <w:rsid w:val="005C5596"/>
    <w:rsid w:val="006907D1"/>
    <w:rsid w:val="006A3ED3"/>
    <w:rsid w:val="007012B1"/>
    <w:rsid w:val="008508A2"/>
    <w:rsid w:val="008853A1"/>
    <w:rsid w:val="0097551B"/>
    <w:rsid w:val="00A84B6C"/>
    <w:rsid w:val="00AC5034"/>
    <w:rsid w:val="00B4176C"/>
    <w:rsid w:val="00B45C4E"/>
    <w:rsid w:val="00C93CA0"/>
    <w:rsid w:val="00CA0953"/>
    <w:rsid w:val="00D62020"/>
    <w:rsid w:val="00DB1FCA"/>
    <w:rsid w:val="00E52693"/>
    <w:rsid w:val="00E54237"/>
    <w:rsid w:val="00EE5DB0"/>
    <w:rsid w:val="00F5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5596"/>
  </w:style>
  <w:style w:type="paragraph" w:styleId="Altbilgi">
    <w:name w:val="footer"/>
    <w:basedOn w:val="Normal"/>
    <w:link w:val="AltbilgiChar"/>
    <w:uiPriority w:val="99"/>
    <w:unhideWhenUsed/>
    <w:rsid w:val="005C5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55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17</cp:revision>
  <cp:lastPrinted>2022-04-08T06:27:00Z</cp:lastPrinted>
  <dcterms:created xsi:type="dcterms:W3CDTF">2022-02-11T07:14:00Z</dcterms:created>
  <dcterms:modified xsi:type="dcterms:W3CDTF">2023-03-21T08:12:00Z</dcterms:modified>
</cp:coreProperties>
</file>